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1" w:name="_GoBack"/>
      <w:r>
        <w:rPr>
          <w:rFonts w:hint="eastAsia" w:ascii="仿宋" w:hAnsi="仿宋" w:eastAsia="仿宋"/>
          <w:b/>
          <w:sz w:val="32"/>
          <w:szCs w:val="32"/>
        </w:rPr>
        <w:t>《“讴歌新时代  奋进新征程——2023年贵阳市舞蹈新作品展演”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报名表》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07" w:hanging="1807" w:hangingChars="600"/>
        <w:textAlignment w:val="auto"/>
        <w:rPr>
          <w:rFonts w:hint="eastAsia"/>
          <w:b/>
          <w:sz w:val="30"/>
          <w:szCs w:val="30"/>
        </w:rPr>
      </w:pPr>
      <w:bookmarkStart w:id="0" w:name="OLE_LINK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07" w:hanging="1807" w:hangingChars="600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“讴歌新时代 奋进新征程--2023年贵阳市舞蹈新作品展演”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报名表  (创作作品/专业组 群舞)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70" w:hanging="2670" w:hangingChars="950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推选单位：             联系人：             电话：</w:t>
      </w:r>
    </w:p>
    <w:bookmarkEnd w:id="0"/>
    <w:tbl>
      <w:tblPr>
        <w:tblStyle w:val="2"/>
        <w:tblW w:w="11483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676"/>
        <w:gridCol w:w="1417"/>
        <w:gridCol w:w="1276"/>
        <w:gridCol w:w="1417"/>
        <w:gridCol w:w="993"/>
        <w:gridCol w:w="1491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1" w:firstLineChars="100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作 品 名 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编导姓名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舞 种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演员人数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时长</w:t>
            </w:r>
          </w:p>
        </w:tc>
        <w:tc>
          <w:tcPr>
            <w:tcW w:w="1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1" w:firstLineChars="100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ZTAyMTFmNDJjYzFlZmE1ZjMyYjVkMDMyNmIyODkifQ=="/>
  </w:docVars>
  <w:rsids>
    <w:rsidRoot w:val="47750AD1"/>
    <w:rsid w:val="4775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0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2023-07-07T08:26:00Z</dcterms:created>
  <dc:creator>GYWB</dc:creator>
  <cp:lastModifiedBy>GYWB</cp:lastModifiedBy>
  <dcterms:modified xsi:type="dcterms:W3CDTF">2023-07-07T08:26:40Z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FC58F9F949D8468581D0508294A5B5DB_11</vt:lpwstr>
  </property>
</Properties>
</file>